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23F5" w14:textId="77777777" w:rsidR="00560581" w:rsidRDefault="00560581" w:rsidP="00560581">
      <w:pPr>
        <w:spacing w:after="240" w:line="240" w:lineRule="auto"/>
        <w:rPr>
          <w:rFonts w:ascii="Tahoma" w:eastAsia="Times New Roman" w:hAnsi="Tahoma" w:cs="Tahoma"/>
          <w:b/>
          <w:color w:val="2F2F2F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noProof/>
          <w:color w:val="2F2F2F"/>
          <w:sz w:val="28"/>
          <w:szCs w:val="28"/>
          <w:lang w:eastAsia="pl-PL"/>
        </w:rPr>
        <w:drawing>
          <wp:inline distT="0" distB="0" distL="0" distR="0" wp14:anchorId="76828A9E" wp14:editId="090CC0EB">
            <wp:extent cx="1962150" cy="846178"/>
            <wp:effectExtent l="0" t="0" r="0" b="0"/>
            <wp:docPr id="1" name="Obraz 1" descr="C:\Users\WeldonKIDS\Desktop\Grudzień 2017\weldon_logo_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donKIDS\Desktop\Grudzień 2017\weldon_logo_1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1" cy="8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3BA0" w14:textId="77777777" w:rsidR="003667F1" w:rsidRDefault="00C27869" w:rsidP="009711D5">
      <w:pPr>
        <w:spacing w:after="240" w:line="240" w:lineRule="auto"/>
        <w:jc w:val="center"/>
        <w:rPr>
          <w:rFonts w:ascii="Tahoma" w:eastAsia="Times New Roman" w:hAnsi="Tahoma" w:cs="Tahoma"/>
          <w:b/>
          <w:color w:val="2F2F2F"/>
          <w:sz w:val="28"/>
          <w:szCs w:val="28"/>
          <w:lang w:eastAsia="pl-PL"/>
        </w:rPr>
      </w:pPr>
      <w:r w:rsidRPr="003667F1">
        <w:rPr>
          <w:rFonts w:ascii="Tahoma" w:eastAsia="Times New Roman" w:hAnsi="Tahoma" w:cs="Tahoma"/>
          <w:b/>
          <w:color w:val="2F2F2F"/>
          <w:sz w:val="28"/>
          <w:szCs w:val="28"/>
          <w:lang w:val="kk-KZ" w:eastAsia="pl-PL"/>
        </w:rPr>
        <w:t>REGULAMIN</w:t>
      </w:r>
      <w:r w:rsidR="009711D5" w:rsidRPr="003667F1">
        <w:rPr>
          <w:rFonts w:ascii="Tahoma" w:eastAsia="Times New Roman" w:hAnsi="Tahoma" w:cs="Tahoma"/>
          <w:b/>
          <w:color w:val="2F2F2F"/>
          <w:sz w:val="28"/>
          <w:szCs w:val="28"/>
          <w:lang w:eastAsia="pl-PL"/>
        </w:rPr>
        <w:t xml:space="preserve"> </w:t>
      </w:r>
      <w:r w:rsidRPr="003667F1">
        <w:rPr>
          <w:rFonts w:ascii="Tahoma" w:eastAsia="Times New Roman" w:hAnsi="Tahoma" w:cs="Tahoma"/>
          <w:b/>
          <w:color w:val="2F2F2F"/>
          <w:sz w:val="28"/>
          <w:szCs w:val="28"/>
          <w:lang w:val="kk-KZ" w:eastAsia="pl-PL"/>
        </w:rPr>
        <w:t>UCZNIA</w:t>
      </w:r>
      <w:r w:rsidR="00A80337" w:rsidRPr="003667F1">
        <w:rPr>
          <w:rFonts w:ascii="Tahoma" w:eastAsia="Times New Roman" w:hAnsi="Tahoma" w:cs="Tahoma"/>
          <w:b/>
          <w:color w:val="2F2F2F"/>
          <w:sz w:val="28"/>
          <w:szCs w:val="28"/>
          <w:lang w:eastAsia="pl-PL"/>
        </w:rPr>
        <w:t xml:space="preserve"> </w:t>
      </w:r>
    </w:p>
    <w:p w14:paraId="5BD07038" w14:textId="77777777" w:rsidR="009711D5" w:rsidRPr="003667F1" w:rsidRDefault="00A80337" w:rsidP="009711D5">
      <w:pPr>
        <w:spacing w:after="240" w:line="240" w:lineRule="auto"/>
        <w:jc w:val="center"/>
        <w:rPr>
          <w:rFonts w:ascii="Tahoma" w:eastAsia="Times New Roman" w:hAnsi="Tahoma" w:cs="Tahoma"/>
          <w:b/>
          <w:color w:val="2F2F2F"/>
          <w:sz w:val="28"/>
          <w:szCs w:val="28"/>
          <w:lang w:eastAsia="pl-PL"/>
        </w:rPr>
      </w:pPr>
      <w:r w:rsidRPr="003667F1">
        <w:rPr>
          <w:rFonts w:ascii="Tahoma" w:eastAsia="Times New Roman" w:hAnsi="Tahoma" w:cs="Tahoma"/>
          <w:b/>
          <w:color w:val="2F2F2F"/>
          <w:sz w:val="28"/>
          <w:szCs w:val="28"/>
          <w:lang w:eastAsia="pl-PL"/>
        </w:rPr>
        <w:t>NIEPUBLICZNEJ SZKOŁY WELDON SCHOOL W DĘBICY</w:t>
      </w:r>
      <w:r w:rsidR="00C27869" w:rsidRPr="003667F1">
        <w:rPr>
          <w:rFonts w:ascii="Tahoma" w:eastAsia="Times New Roman" w:hAnsi="Tahoma" w:cs="Tahoma"/>
          <w:b/>
          <w:color w:val="2F2F2F"/>
          <w:sz w:val="28"/>
          <w:szCs w:val="28"/>
          <w:lang w:val="kk-KZ" w:eastAsia="pl-PL"/>
        </w:rPr>
        <w:br/>
      </w:r>
    </w:p>
    <w:p w14:paraId="666E015D" w14:textId="77777777" w:rsid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Uc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zeń przebywa na terenie 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obiektu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szkoły w czasie trwania zajęć szkolnych, a także 10 – 15 minut przed rozpoczęciem pierwszej lekcji. Po zakończonych zajęciach uczeń niezwłocznie opuszcza szkołę lub czeka 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="000B5EAB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na 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przyjazd Rodzica lub opiekuna prawnego.</w:t>
      </w:r>
    </w:p>
    <w:p w14:paraId="253731A4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517826C9" w14:textId="77777777" w:rsidR="009711D5" w:rsidRPr="00494524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W czasie przerw między lekcjami w okresie jesienno-zimowym uczniowie przebywają na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świetlicy szkolnej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, natomiast w okresie wiosenno-letnim mogą opuścić budynek szkolny i przebywać na terenie przyszkolnym pod opieką nauczyciela dyżurującego po otwarciu drzwi na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teren szkolny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.</w:t>
      </w:r>
    </w:p>
    <w:p w14:paraId="0974CE6E" w14:textId="77777777" w:rsidR="00494524" w:rsidRPr="00494524" w:rsidRDefault="00494524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61200A88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Na terenie szkoły obowiązują postanowienia zawa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rte w statucie szkoły. Uczeń i 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R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odzice oraz 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O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piekunowie prawni ucznia zobowiązani są  do zapoznania się z w/w dokumentem </w:t>
      </w:r>
      <w:r w:rsidR="00A8033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                    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i </w:t>
      </w:r>
      <w:r w:rsidR="00B341A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rzestrzeganiem go.</w:t>
      </w:r>
    </w:p>
    <w:p w14:paraId="2540E291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4540A260" w14:textId="77777777" w:rsidR="009711D5" w:rsidRPr="00494524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Uczeń swoją postawą ma godnie reprezentować szkołę,</w:t>
      </w:r>
      <w:r w:rsidR="00711F5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do której uczęszcza, szanować </w:t>
      </w:r>
      <w:r w:rsidR="00A80337"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uczniów 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oraz </w:t>
      </w:r>
      <w:r w:rsidR="00A80337"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pracowników szkoły.</w:t>
      </w:r>
    </w:p>
    <w:p w14:paraId="5BA22493" w14:textId="77777777" w:rsidR="00494524" w:rsidRPr="00494524" w:rsidRDefault="00494524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76620439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Każdy uczeń zobowiązany jest do przestrzegania przepisów BHP, zobowiązany jest dbać </w:t>
      </w:r>
      <w:r w:rsidR="00711F51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     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 zdrowie i bezpieczeństwo własne i swoich kolegów. Każdy najmniejszy wypadek należy zgłaszać nauczycielowi.</w:t>
      </w:r>
    </w:p>
    <w:p w14:paraId="29490355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71119AD5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Obowiązkiem ucznia jest punktualne i regularne uczęszczanie na zajęcia szkolne. Spóźnienie na lekcję zostaje zaznaczone w dzienniku lekcyjnym. Nieobecności w szkole należy usprawiedliwiać niezwłocznie po przyjściu do szkoły, nie później jednak niż do tygodnia, licząc od ostatniego dnia nieobecności.</w:t>
      </w:r>
    </w:p>
    <w:p w14:paraId="4B6DDE1B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50EE8E0B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Uczeń może opuścić szkołę przed zakończeniem zajęć, po zwolnieniu go przez osobę uprawnioną. Zwolnienie może nastąpić na podstawi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e pisemnego zaświadczenia   od 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R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odziców lub opiekunów prawnych. Zwolnienie to uczeń dostarcza nauczycielowi. Rodzic (prawny opiekun) może zwolnić ucznia osobiście lub (tylko w wyjątkowych sytuacjach) telefonicznie. Fakt ten zostanie odnotowany w dzienniku lekcyjnym w rubryce dotyczącej frekwencji skrótem zwolniony (zw).</w:t>
      </w:r>
    </w:p>
    <w:p w14:paraId="6ACC2CD6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35E0FCB6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Jeżeli uczeń samowolnie opuści szkołę, odpowiedzialnoś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ć za to ponoszą   w pełni jego 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R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odzice lub opiekunowie prawni. Opuszczone lekcje nie mogą być usprawiedliwione.</w:t>
      </w:r>
    </w:p>
    <w:p w14:paraId="134BAC69" w14:textId="77777777" w:rsidR="009711D5" w:rsidRPr="009711D5" w:rsidRDefault="009711D5" w:rsidP="00630A64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5921E6E6" w14:textId="77777777" w:rsidR="009711D5" w:rsidRPr="009711D5" w:rsidRDefault="00C27869" w:rsidP="00630A64">
      <w:pPr>
        <w:pStyle w:val="Akapitzlist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W przypadku złego samopoczucia lub innego zdarzenia losowego uczeń może być zwolniony </w:t>
      </w:r>
      <w:r w:rsidR="00494524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   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z dalszych zajęć po uprzednim powiadomieniu</w:t>
      </w:r>
      <w:r w:rsidR="00630A64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i sprowadzeniu 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R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odziców lub opiekunów prawny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ch dziecka. Do czasu przybycia 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R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odziców lub opiekunów uczeń przebywa pod opieką szkoły.</w:t>
      </w:r>
    </w:p>
    <w:p w14:paraId="04A3EC96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1FB7E09B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Uczeń jest zobowiązany przez cały okres przebywania w szkole do noszenia zmiennego obuwia z nierysującą podeszwą.</w:t>
      </w:r>
    </w:p>
    <w:p w14:paraId="6C3050EE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149DA443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Na teren szkoły zabrania się wprowadzania osób trzecich.</w:t>
      </w:r>
    </w:p>
    <w:p w14:paraId="7EB36418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4313F10B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lastRenderedPageBreak/>
        <w:t>Na wycieczce szkolnej uczeń stosuje się do Regulaminu Wycieczek i godnie reprezentuje szkołę.</w:t>
      </w:r>
    </w:p>
    <w:p w14:paraId="6F130471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479E4DE6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Na terenie szkoły i w jej okolicy obowiązuje zakaz palenia papierosów, spożywania napojów alkoholowych, środków odurzających, napojów energetyzujących.</w:t>
      </w:r>
    </w:p>
    <w:p w14:paraId="1F1F4B4C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0E9854D1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Na terenie szkoły obowiązuje zakaz fotografowania i nagrywania.</w:t>
      </w:r>
    </w:p>
    <w:p w14:paraId="04FA7DDE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18BB5A02" w14:textId="77777777" w:rsid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Obowiązuje zakaz przynoszenia do szkoły niebezpiecznych przedmiotów np. petard, ostrych narzędzi, laserów, itp.</w:t>
      </w:r>
    </w:p>
    <w:p w14:paraId="6678C695" w14:textId="77777777" w:rsidR="00494524" w:rsidRDefault="00494524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42672363" w14:textId="77777777" w:rsid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Za rzeczy wartościowe, odzież niezabezpieczoną w szafkach i przedmioty porzucone, pozostawione na terenie szkoły przez ucznia, szkoła nie ponosi odpowiedzialności. Obowiązkiem ucznia jest ochrona i zabezpieczenie własności prywatnej przed zniszczeniem </w:t>
      </w:r>
      <w:r w:rsidR="00680486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       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i kradzieżą.</w:t>
      </w:r>
    </w:p>
    <w:p w14:paraId="09C55DF7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73B28DC4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W przypadku konieczności wniesienia wartościowych rzeczy na teren szkoły należy je zdeponować u nauczyciela.</w:t>
      </w:r>
    </w:p>
    <w:p w14:paraId="23F58B85" w14:textId="77777777" w:rsidR="009711D5" w:rsidRPr="009711D5" w:rsidRDefault="009711D5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1DF635C6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Podczas przerw obowiązuje zakaz: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bezzasadnego przebywania w toaletach, w kabinach może przebywać tylko jedna</w:t>
      </w:r>
      <w:r w:rsidR="00042F76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osoba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, szatniach (bez zgody nauczyciela),</w:t>
      </w:r>
      <w:r w:rsidR="00D84A9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opuszczania terenu szkolnego.</w:t>
      </w:r>
    </w:p>
    <w:p w14:paraId="0979B936" w14:textId="77777777" w:rsidR="009711D5" w:rsidRPr="009711D5" w:rsidRDefault="009711D5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1DC2FCA6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Podczas przerw obowiązuje na korytarzach szkolnych zakaz: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biegania, grania w piłkę, uprawiania hazardu, innych niebezpiecznych zabaw,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otwierania okien bez zgody nauczyciela dyżurującego.</w:t>
      </w:r>
    </w:p>
    <w:p w14:paraId="5C633057" w14:textId="77777777" w:rsidR="009711D5" w:rsidRPr="009711D5" w:rsidRDefault="009711D5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644250BF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Na schodach obowiązuje ruch prawostronny, uczniowie poruszają się po schodach pojedynczo, zachowując bezpieczną odległość.</w:t>
      </w:r>
    </w:p>
    <w:p w14:paraId="5F2092BD" w14:textId="77777777" w:rsidR="009711D5" w:rsidRPr="009711D5" w:rsidRDefault="009711D5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7FAA5750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Uczeń zobowiązany jest do pozostawiania pomieszczeń, w których przebywa  w należytym porządku. Ma obowiązek przeciwdziałać wszelkim przejawom nieodpowiedzialności, marnotrawstwa, niszczenia majątku szkolnego.</w:t>
      </w:r>
    </w:p>
    <w:p w14:paraId="44E4A587" w14:textId="77777777" w:rsidR="009711D5" w:rsidRPr="009711D5" w:rsidRDefault="009711D5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12AF037D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Rodzice lub opiekunowie prawni ucznia ponoszą odpowiedzialność materialną za zniszczenia dokonane przez ich dziecko na terenie szkoły.</w:t>
      </w:r>
    </w:p>
    <w:p w14:paraId="5F2584E9" w14:textId="77777777" w:rsidR="009711D5" w:rsidRPr="009711D5" w:rsidRDefault="009711D5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3D68C8D2" w14:textId="77777777" w:rsidR="009711D5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Na zajęciach wychowania fizycznego obowiązuje</w:t>
      </w:r>
      <w:r w:rsidR="009F0FDF"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strój sportowy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i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całkowity zakaz noszenia biżuterii i ozdób. </w:t>
      </w:r>
    </w:p>
    <w:p w14:paraId="77ECE286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55BB1E66" w14:textId="77777777" w:rsidR="00C27869" w:rsidRPr="009711D5" w:rsidRDefault="00C27869" w:rsidP="00A8033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Podczas uroczystości szkolnych obowiązuje strój galowy. Dziewczęta 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zakładają 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czarn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ą 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spódnic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ę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w czarno-białą kratę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, biał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ą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firmową koszulkę</w:t>
      </w:r>
      <w:r w:rsidR="009F0FDF" w:rsidRP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i krawat w kratę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. Chłopców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obowiązuj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ą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czarne spodnie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,</w:t>
      </w:r>
      <w:r w:rsidRPr="009711D5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biała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firmowa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koszul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ka i krawat w czarno-białą kratę.</w:t>
      </w:r>
    </w:p>
    <w:p w14:paraId="068A024E" w14:textId="77777777" w:rsidR="009711D5" w:rsidRPr="009711D5" w:rsidRDefault="009711D5" w:rsidP="00A80337">
      <w:pPr>
        <w:pStyle w:val="Akapitzlist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7787163E" w14:textId="77777777" w:rsidR="009711D5" w:rsidRPr="009711D5" w:rsidRDefault="009711D5" w:rsidP="00A80337">
      <w:pPr>
        <w:pStyle w:val="Akapitzlist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</w:p>
    <w:p w14:paraId="146D334D" w14:textId="77777777" w:rsidR="00C27869" w:rsidRPr="00C27869" w:rsidRDefault="00C27869" w:rsidP="00A80337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C27869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Regulamin wc</w:t>
      </w:r>
      <w:r w:rsidR="009F0FDF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hodzi w życie z dniem </w:t>
      </w:r>
      <w:r w:rsidR="003B13F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01</w:t>
      </w:r>
      <w:r w:rsidR="00A24813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.09.201</w:t>
      </w:r>
      <w:r w:rsidR="00A24813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4</w:t>
      </w:r>
      <w:r w:rsidRPr="00C27869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 xml:space="preserve"> r. – uchwalenia przez Radę Pedagogiczną.</w:t>
      </w:r>
      <w:r w:rsidRPr="00C27869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Pozytywnie zaopiniowany przez  Samorząd Uczniowski i Radę Rodziców.</w:t>
      </w:r>
    </w:p>
    <w:p w14:paraId="3C55BE4E" w14:textId="77777777" w:rsidR="00B5237A" w:rsidRDefault="00B5237A" w:rsidP="00A80337">
      <w:pPr>
        <w:jc w:val="both"/>
      </w:pPr>
    </w:p>
    <w:p w14:paraId="40728C0E" w14:textId="77777777" w:rsidR="001103C3" w:rsidRDefault="001103C3" w:rsidP="00A80337">
      <w:pPr>
        <w:jc w:val="both"/>
      </w:pPr>
    </w:p>
    <w:p w14:paraId="0573C723" w14:textId="77777777" w:rsidR="001103C3" w:rsidRDefault="001103C3" w:rsidP="00A80337">
      <w:pPr>
        <w:jc w:val="both"/>
      </w:pPr>
    </w:p>
    <w:p w14:paraId="45AB3938" w14:textId="77777777" w:rsidR="001103C3" w:rsidRDefault="001103C3" w:rsidP="00A80337">
      <w:pPr>
        <w:jc w:val="both"/>
      </w:pPr>
    </w:p>
    <w:p w14:paraId="54BEF953" w14:textId="77777777" w:rsidR="001103C3" w:rsidRDefault="001103C3" w:rsidP="009711D5"/>
    <w:p w14:paraId="3D6FD924" w14:textId="77777777" w:rsidR="001103C3" w:rsidRDefault="001103C3" w:rsidP="009711D5"/>
    <w:p w14:paraId="06EA1AD0" w14:textId="77777777" w:rsidR="001103C3" w:rsidRDefault="001103C3" w:rsidP="009711D5"/>
    <w:p w14:paraId="5E136425" w14:textId="77777777" w:rsidR="003667F1" w:rsidRDefault="003667F1" w:rsidP="001103C3">
      <w:pPr>
        <w:spacing w:after="240" w:line="240" w:lineRule="auto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</w:pPr>
    </w:p>
    <w:p w14:paraId="28F5BD54" w14:textId="77777777" w:rsidR="001103C3" w:rsidRPr="003667F1" w:rsidRDefault="001103C3" w:rsidP="003667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6"/>
          <w:szCs w:val="36"/>
          <w:lang w:val="kk-KZ" w:eastAsia="pl-PL"/>
        </w:rPr>
      </w:pPr>
      <w:r w:rsidRPr="003667F1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val="kk-KZ" w:eastAsia="pl-PL"/>
        </w:rPr>
        <w:t>MISJA</w:t>
      </w:r>
    </w:p>
    <w:p w14:paraId="766D09D7" w14:textId="77777777" w:rsidR="001103C3" w:rsidRPr="003667F1" w:rsidRDefault="003667F1" w:rsidP="003667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pl-PL"/>
        </w:rPr>
      </w:pPr>
      <w:r w:rsidRPr="003667F1"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pl-PL"/>
        </w:rPr>
        <w:t>Niepublicznej Szkoły Weldon School w Dębicy</w:t>
      </w:r>
    </w:p>
    <w:p w14:paraId="501F8480" w14:textId="77777777" w:rsid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Jesteśmy szkołą, która:</w:t>
      </w:r>
    </w:p>
    <w:p w14:paraId="642B0507" w14:textId="73AEDC4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="004D5164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1. 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Zapewnia wszechstronny rozwój osobowości uczniów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="004D5164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2. 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Inspiruje uczniów do działań twórczych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="004D5164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3. 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Odkrywa i rozwija możliwości każdego ucznia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="004D5164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4. 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Wspiera uczniów w drodze do sukcesu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="004D5164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5.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Współpracuje z rodzicami w procesie rozwoju dziecka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="004D5164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6.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Jest bezpieczna i przyjazna dla uczniów, rodziców i nauczycieli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</w:p>
    <w:p w14:paraId="616CD846" w14:textId="77777777" w:rsidR="003667F1" w:rsidRDefault="003667F1" w:rsidP="003667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pl-PL"/>
        </w:rPr>
      </w:pPr>
    </w:p>
    <w:p w14:paraId="27B1E380" w14:textId="77777777" w:rsidR="001103C3" w:rsidRPr="003667F1" w:rsidRDefault="001103C3" w:rsidP="003667F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36"/>
          <w:szCs w:val="36"/>
          <w:lang w:val="kk-KZ" w:eastAsia="pl-PL"/>
        </w:rPr>
      </w:pPr>
      <w:r w:rsidRPr="003667F1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val="kk-KZ" w:eastAsia="pl-PL"/>
        </w:rPr>
        <w:t>WIZJA</w:t>
      </w:r>
    </w:p>
    <w:p w14:paraId="6E7178D1" w14:textId="77777777" w:rsidR="003667F1" w:rsidRPr="003667F1" w:rsidRDefault="003667F1" w:rsidP="003667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pl-PL"/>
        </w:rPr>
      </w:pPr>
      <w:r w:rsidRPr="003667F1"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pl-PL"/>
        </w:rPr>
        <w:t>Niepublicznej Szkoły Weldon School w Dębicy</w:t>
      </w:r>
    </w:p>
    <w:p w14:paraId="1234E988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1103C3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Pragniemy, żeby w naszej szkole panowała atmosfera przyjaźni i wzajemnej akceptacji.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Dokładamy wszelkich starań, aby uczeń czuł się bezpiecznie i pewnie.</w:t>
      </w:r>
    </w:p>
    <w:p w14:paraId="12EFC6C6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Podwyższamy jakość pracy szkoły: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analizujemy potrzeby i oczekiwania uczniów i rodziców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ustalamy kierunki zmian jakościowych i je realizujemy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bierzemy udział w projektach unijnych</w:t>
      </w:r>
    </w:p>
    <w:p w14:paraId="13A94E88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Promujemy szkołę: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prezentujemy swoje osiągnięcia w środowisku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rozwijamy naszą ofertę edukacyjną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działamy na rzecz środowiska lokalnego</w:t>
      </w:r>
    </w:p>
    <w:p w14:paraId="61367E83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 Uczymy demokracji: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uczniowie respektują prawa szkolne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nauczyciele, rodzice i uczniowie czują się współgospodarzami szkoły</w:t>
      </w:r>
    </w:p>
    <w:p w14:paraId="02A04FE5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Kształtujemy potencjał  kadrowy: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nauczyciele podnoszą swoje kwalifikacje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gwarantujemy wysoki poziom kształcenia</w:t>
      </w:r>
    </w:p>
    <w:p w14:paraId="5B25B1AC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Podnosimy poziom warunków działalności  szkoły: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zapewniamy dobre wyposażenie i warunki do nauki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wzbogacamy zasoby środków dydaktycznych</w:t>
      </w:r>
    </w:p>
    <w:p w14:paraId="501DF724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Zapewniamy bezpieczne i przyjazne środowisko: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spełniamy wymogi bezpieczeństwa i higieny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posiadamy dobrze i estetycznie zagospodarowany obiekt</w:t>
      </w:r>
    </w:p>
    <w:p w14:paraId="289F00E3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Zapewniamy nowoczesną ofertę edukacyjną: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oferujemy wszechstronne kształcenie z wykorzystaniem TIK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uczymy korzystania z różnych źródeł informacji</w:t>
      </w:r>
    </w:p>
    <w:p w14:paraId="76F1D203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Zaspokajamy indywidualne potrzeby edukacyjne uczniów: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rozpoznajemy potrzeby i możliwości edukacyjne uczniów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umożliwiamy rozwój zainteresowań i uzdolnień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indywidualizujemy proces kształcenia</w:t>
      </w:r>
    </w:p>
    <w:p w14:paraId="3612BD38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Tworzymy środowisko przyjazne uczeniu się: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jasno określamy wymagania edukacyjne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rozwijamy kreatywność oraz umiejętność korzystania ze zdobytej  wiedzy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zapewniamy różnorodność form i metod pracy</w:t>
      </w:r>
    </w:p>
    <w:p w14:paraId="07F1D833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Gwarantujemy osiąganie sukcesów edukacyjnych: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mobilizujemy do ciągłego rozwoju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zdobywamy wysokie miejsca w konkursach, zawodach</w:t>
      </w:r>
    </w:p>
    <w:p w14:paraId="63FFE19C" w14:textId="77777777" w:rsidR="001103C3" w:rsidRPr="004D5164" w:rsidRDefault="001103C3" w:rsidP="001103C3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Zapewniamy opiekę i pomoc: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rozpoznajemy potrzeby i problemy uczniów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organizujemy pomoc psychologiczno – pedagogiczną</w:t>
      </w:r>
    </w:p>
    <w:p w14:paraId="6A7F09A4" w14:textId="77777777" w:rsidR="00A55CB2" w:rsidRDefault="001103C3" w:rsidP="004D5164">
      <w:pPr>
        <w:spacing w:after="240" w:line="240" w:lineRule="auto"/>
      </w:pP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Wprowadzamy w świat wartości: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uczymy szacunku do ludzi i otwartości na drugiego człowieka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wymagamy kultury słowa i zachowania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Zapewniamy równość szans: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wspieramy rozwój osobowy każdego ucznia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wychowujemy i zapobiegamy zagrożeniom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– kształtujemy postawy patriotyczne i obywatelskie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promujemy zdrowy styl życia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przeciwdziałamy agresji i przemocy</w:t>
      </w:r>
      <w:r w:rsidRPr="004D5164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– jesteśmy otwarci i życzliwi</w:t>
      </w:r>
      <w:r w:rsidR="004D5164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.</w:t>
      </w:r>
    </w:p>
    <w:p w14:paraId="26A1CEF7" w14:textId="77777777" w:rsidR="00702CAD" w:rsidRPr="00AC1E5A" w:rsidRDefault="00702CAD" w:rsidP="00AC1E5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val="kk-KZ" w:eastAsia="pl-PL"/>
        </w:rPr>
      </w:pPr>
      <w:r w:rsidRPr="00AC1E5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val="kk-KZ" w:eastAsia="pl-PL"/>
        </w:rPr>
        <w:t>SZKOLNY PROGRAM WYCHOWAWCZY</w:t>
      </w:r>
      <w:r w:rsidRPr="00AC1E5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val="kk-KZ" w:eastAsia="pl-PL"/>
        </w:rPr>
        <w:br/>
      </w:r>
      <w:r w:rsidR="00AC1E5A" w:rsidRPr="00AC1E5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Niepublicznej Szkoły Podstawowej Weldon School w Dębicy</w:t>
      </w:r>
      <w:r w:rsidRPr="00AC1E5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val="kk-KZ" w:eastAsia="pl-PL"/>
        </w:rPr>
        <w:br/>
      </w:r>
    </w:p>
    <w:p w14:paraId="288DB346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ahoma" w:eastAsia="Times New Roman" w:hAnsi="Tahoma" w:cs="Tahoma"/>
          <w:color w:val="2F2F2F"/>
          <w:sz w:val="32"/>
          <w:szCs w:val="32"/>
          <w:lang w:val="kk-KZ" w:eastAsia="pl-PL"/>
        </w:rPr>
        <w:br/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SPIS TREŚCI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1. Podstawa prawna.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2. Założenia programu.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3. Misja szkoły.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4. Wizja szkoły.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 xml:space="preserve">5. Model absolwenta </w:t>
      </w:r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Niepublicznej Szkoły Podstawowej Weldon Kids w Dębicy.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6. Cele i zadania programu wychowawczego szkoły.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7. Zadania szkoły jako środowiska wychowawczego.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8. Podstawowe zadania poszczególnych podmiotów wspólnoty szkolnej w realizacji programu.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9. Współdziałania wychowawcze podejmowane przez szkołę.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10. Sposoby i formy realizacji programu wychowawczego.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11. Uroczystości szkolne i imprezy wynikające z tradycji szkoły o charakterze wychowawczo – kulturalnym.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12. Ceremoniał szkolny i tradycja szkolna.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13. Interwencja kryzysowa.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13. Monitoring i ewaluacja.</w:t>
      </w:r>
    </w:p>
    <w:p w14:paraId="5F233A3A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Podstawa prawna Programu Wychowawczego Szkoły</w:t>
      </w:r>
    </w:p>
    <w:p w14:paraId="657DACF1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1. Ustawa z dnia 7 września 1991r. o systemie oświaty- (Dz. U. z 2004 r.nr 256.poz.2572, z późn. zm.)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2. Rozporządzenie MEN z dnia 27.08.2012 r. w sprawie podstawy programowej wychowania przedszkolnego oraz kształcenia       ogólnego                     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   w poszczególnych typach szkół (Dz. U. z 2012 r. poz. 997 z późn. zm.)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3. Rozporządzenie Ministra Edukacji Narodowej z dnia 7 października 2009r. w sprawie nadzoru pedagogicznego – (Dz. U. z         2009 r. nr 168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   poz. 1324. z późn. zm.).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4. Rozporządzenie Ministra Edukacji Narodowej z dnia 17 listopada 2010 r. w sprawie zasad udzielania i organizacji pomocy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 xml:space="preserve">    psychologiczno- pedagogicznej w publicznych przedszkolach, szkołach i 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placówkach- (Dz. U. z 2010 r.Nr 228 poz.1487).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5. Powszechna Deklaracja Praw Człowieka.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6. Konstytucja Rzeczpospolitej Polski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7. Konwencja Praw Dziecka</w:t>
      </w:r>
    </w:p>
    <w:p w14:paraId="21608CA5" w14:textId="77777777" w:rsid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Działalność edukacyjna szkoły jest określona przez :</w:t>
      </w:r>
    </w:p>
    <w:p w14:paraId="1000496C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Szkolny Zestaw Programów Nauczania zatwierdzony przez dyrektora szkoły,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Program Wychowawczy obejmujący wszystkie treści i działania o charakterze wychowawczym,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Szkolny Program Profilaktyki.</w:t>
      </w:r>
    </w:p>
    <w:p w14:paraId="760D5F8A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„Szkolny zestaw programów nauczania, program wychowawczy szkoły oraz program profilaktyki tworzą spójną całość i muszą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uwzględniać wszystkie wymagania opisane w podstawie programowej. Ich przygotowanie i realizacja są zadaniem zarówno całej szkoły, jak i każdego nauczyciela”.</w:t>
      </w:r>
    </w:p>
    <w:p w14:paraId="7A1730E2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ZAŁOŻENIA PROGRAMU</w:t>
      </w:r>
    </w:p>
    <w:p w14:paraId="66BB42C3" w14:textId="320E13FC" w:rsid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 xml:space="preserve">Szkolny Program Wychowawczy </w:t>
      </w:r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Niepublicznej Szkoły </w:t>
      </w:r>
      <w:proofErr w:type="spellStart"/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Weldon</w:t>
      </w:r>
      <w:proofErr w:type="spellEnd"/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</w:t>
      </w:r>
      <w:r w:rsidR="0001590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School</w:t>
      </w:r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 xml:space="preserve">w </w:t>
      </w:r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Dębicy 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 xml:space="preserve">został opracowany przez zespół nauczycieli, rodziców i uczniów. Został on oparty na wizji i misji szkoły. </w:t>
      </w:r>
    </w:p>
    <w:p w14:paraId="38FD2C00" w14:textId="77777777" w:rsid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 xml:space="preserve">Treści programu zgodne są ze Statutem Szkoły, Rozporządzeniem Ministra Edukacji Narodowej w sprawie ramowych planów nauczania w szkołach publicznych z dnia 12 stycznia 2012 roku, Rozporządzeniem Ministra Edukacji Narodowej w sprawie sposobu prowadzenia dokumentacji nauczania, działalności wychowawczej z dnia 19 lutego 2002 roku oraz Rozporządzeniem w sprawie nadzoru pedagogicznego z dnia </w:t>
      </w:r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0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7 października 2009 roku.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Program Wychowawczy jest dokumentem scalającym oddziaływania wychowawcze szkoły i środowiska uczniów. Stanowi wytyczne do pracy wychowawczej skierowane do Dyrektora szkoły, wychowawców klas, nauczycieli przedmiotów, pedagoga szkolnego, Samorządu Uczniowskiego, pracowników administracji i obsługi oraz organizacji i instytucji wspierających pracę szkoły, przy współudziale rodziców i z uwzględnieniem ich oczekiwań dydaktyczno-wychowawczych. Realizacja założeń programowych wpłynie na spójność i wielokierunkowość oddziaływań wychowawczych skierowanych do uczniów szkoły.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 xml:space="preserve">Nasza szkoła to przyjazna placówka, nastawiona na indywidualny rozwój dziecka, jego twórczą edukację i kreatywność w przyjaznym, bezpiecznym środowisku. To szkoła, która kształtuje swoich wychowanków w oparciu o szacunek do drugiego człowieka. Wychowujemy  w duchu patriotyzmu i 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przywiązania do swojej małej Ojczyzny. Pragniemy zaszczepić w swoich uczniach wiarę w siebie, empatię, chęć niesienia pomocy drugiej osobie i potrzebę współpracy.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</w:p>
    <w:p w14:paraId="638DCAD3" w14:textId="77777777" w:rsid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 xml:space="preserve">„Zło dobrem zwyciężaj” taka jest myśl przewodnia Szkolnego Programu Wychowawczego </w:t>
      </w:r>
      <w:r w:rsidR="00AC1E5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Niepublicznej Szkoły Podstawowej Weldon School w Dębicy.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</w:p>
    <w:p w14:paraId="51AADDCA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Nasz program wychowawczy zakłada, że od siebie będziemy dużo wymagać i dawać innym. Zdajemy sobie sprawę, że nie ma wychowanie bez wymagań. One otwierają nowe perspektywy, uczą jak sprostać wyzwaniom, jak nie ulegać trudnościom, jak urzeczywistniać małe i wielkie cele. Pragniemy to uświadomić naszym uczniom, by podążali dalej w poszukiwaniu prawdy, dobra i piękna. Naszą pracą wychowawczą chcemy pokazać, jak żyć wspólnie z innymi ludźmi i „być dla drugich”.</w:t>
      </w:r>
    </w:p>
    <w:p w14:paraId="230B5FC2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066552FF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782DB8FB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0D1E65CE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6234439C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0A12A538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08591E41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5DEA4CF9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0097D07E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5B2611B1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5E819BAD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2D3E2220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43AFFD24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518F2DE9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7CE129B2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65097AA3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37B2AB7D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5C699FF1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5B29CFF8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6E1C3AC0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4C06D9E6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3DE23A06" w14:textId="77777777" w:rsidR="00AC1E5A" w:rsidRDefault="00AC1E5A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2AD8E07B" w14:textId="77777777" w:rsidR="00702CAD" w:rsidRPr="00702CAD" w:rsidRDefault="00702CAD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MISJA SZKOŁY</w:t>
      </w:r>
    </w:p>
    <w:p w14:paraId="5D28A287" w14:textId="612186A2" w:rsidR="00702CAD" w:rsidRPr="00702CAD" w:rsidRDefault="00702CAD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Jesteśmy szkołą, która: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Zapewnia wszechstronny rozwój osobowości uczniów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Inspiruje uczniów do działań twórczych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Odkrywa i rozwija możliwości każdego ucznia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Wspiera uczniów w drodze do sukcesu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Współpracuje z rodzicami w procesie rozwoju dziecka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Jest bezpieczna i przyjazna dla uczniów, rodziców i nauczycieli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</w:r>
    </w:p>
    <w:p w14:paraId="7AEFF8B2" w14:textId="77777777" w:rsidR="00702CAD" w:rsidRPr="00702CAD" w:rsidRDefault="00702CAD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WIZJA SZKOŁY</w:t>
      </w:r>
    </w:p>
    <w:p w14:paraId="6324B4D4" w14:textId="77777777" w:rsidR="00702CAD" w:rsidRPr="00702CAD" w:rsidRDefault="00702CAD" w:rsidP="00F17E4B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</w:pP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t>Pragniemy, żeby w naszej szkole panowała atmosfera przyjaźni i wzajemnej akceptacji.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Dokładamy wszelkich starań, aby uczeń czuł się bezpiecznie i pewnie.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Podwyższamy jakość pracy szkoły: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analizujemy potrzeby i oczekiwania uczniów i rodziców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ustalamy kierunki zmian jakościowych i je realizujemy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bierzemy udział w projektach unijnych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Promujemy szkołę: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prezentujemy swoje osiągnięcia w środowisku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rozwijamy naszą ofertę edukacyjną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działamy na rzecz środowiska lokalnego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 Uczymy demokracji: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uczniowie respektują prawa szkolne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nauczyciele, rodzice i uczniowie czują się współgospodarzami szkoły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Kształtujemy potencjał  kadrowy: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nauczyciele podnoszą swoje kwalifikacje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gwarantujemy wysoki poziom kształcenia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Podnosimy poziom warunków działalności  szkoły: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zapewniamy dobre wyposażenie i warunki do nauki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wzbogacamy zasoby środków dydaktycznych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Zapewniamy bezpieczne i przyjazne środowisko: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spełniamy wymogi bezpieczeństwa i higieny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posiadamy dobrze i estetycznie zagospodarowany obiekt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Zapewniamy nowoczesną ofertę edukacyjną: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oferujemy wszechstronne kształcenie z wykorzystaniem TIK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uczymy korzystania z różnych źródeł informacji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Zaspokajamy indywidualne potrzeby edukacyjne uczniów: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rozpoznajemy potrzeby i możliwości edukacyjne uczniów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umożliwiamy rozwój zainteresowań i uzdolnień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indywidualizujemy proces kształcenia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Tworzymy środowisko przyjazne uczeniu się: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jasno określamy wymagania edukacyjne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rozwijamy kreatywność oraz umiejętność korzystania ze zdobytej  wiedzy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zapewniamy różnorodność form i metod pracy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Gwarantujemy osiąganie sukcesów edukacyjnych: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mobilizujemy do ciągłego rozwoju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zdobywamy wysokie miejsca w konkursach, zawodach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lastRenderedPageBreak/>
        <w:t>Zapewniamy opiekę i pomoc: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rozpoznajemy potrzeby i problemy uczniów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organizujemy pomoc psychologiczno – pedagogiczną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Wprowadzamy w świat wartości: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uczymy szacunku do ludzi i otwartości na drugiego człowieka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wymagamy kultury słowa i zachowania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Zapewniamy równość szans: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wspieramy rozwój osobowy każdego ucznia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wychowujemy i zapobiegamy zagrożeniom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kształtujemy postawy patriotyczne i obywatelskie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promujemy zdrowy styl życia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przeciwdziałamy agresji i przemocy</w:t>
      </w:r>
      <w:r w:rsidRPr="00702CAD">
        <w:rPr>
          <w:rFonts w:ascii="Tahoma" w:eastAsia="Times New Roman" w:hAnsi="Tahoma" w:cs="Tahoma"/>
          <w:color w:val="2F2F2F"/>
          <w:sz w:val="20"/>
          <w:szCs w:val="20"/>
          <w:lang w:val="kk-KZ" w:eastAsia="pl-PL"/>
        </w:rPr>
        <w:br/>
        <w:t>– jesteśmy otwarci i życzliwi</w:t>
      </w:r>
    </w:p>
    <w:p w14:paraId="660A0CD4" w14:textId="77777777" w:rsidR="0001590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 xml:space="preserve">MODEL ABSOLWENTA </w:t>
      </w:r>
      <w:r w:rsidR="0001590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Niepublicznej Szkoły </w:t>
      </w:r>
      <w:proofErr w:type="spellStart"/>
      <w:r w:rsidR="0001590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Weldon</w:t>
      </w:r>
      <w:proofErr w:type="spellEnd"/>
      <w:r w:rsidR="0001590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School w Dębicy:</w:t>
      </w:r>
    </w:p>
    <w:p w14:paraId="123A2613" w14:textId="31F6D9B0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ABSOLWENT SZKOŁY PODSTAWOWEJ:</w:t>
      </w:r>
    </w:p>
    <w:p w14:paraId="763B3CCD" w14:textId="77777777" w:rsidR="0001590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Opiera się na wartościach określonych w koncepcji rozwoju szkoły.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Zna prawa i obowiązki określone w dokumentach szkolnych.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Akceptuje siebie, mając świadomość swoich mocnych i słabych stron.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Systematycznie i sumiennie zdobywa wiedzę.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 świadomy celów nauki.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Rozwija zainteresowania, talenty i pasje.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 kulturalny, odpowiedzialny i punktualny.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Ma poczucie przynależności do najbliższego środowiska (szkolnego, regionu).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Zna i szanuje symbole szkolne, regionalne i narodowe.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Prowadzi zdrowy i higieniczny tryb życia.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Zna i stosuje zasady dobrego zachowania, nie używa wulgaryzmów, nie stosuje przemocy.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 gotowy do niesienia pomocy słabszym i niepełnosprawnym.</w:t>
      </w:r>
    </w:p>
    <w:p w14:paraId="3026A12E" w14:textId="1017A5AB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Przestrzega zasad etyki.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Zna i przestrzega prawa i obowiązki określone w dokumentach szkoły.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 zdyscyplinowany, odpowiedzialny za podejmowane przez siebie decyzje.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Ma poczucie przynależności do najbliższego środowiska i regionu.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 tolerancyjny, szanuje innych i pracuje na ich rzecz.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Szanuje symbole narodowe, zna historię i kulturę Ojczyzny.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Posiada umiejętność zdobywania, przetwarzania i wykorzystywania wiedzy w praktyce.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Umie samodzielnie, twórczo i krytycznie myśleć.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Planuje, organizuje i ocenia własny proces uczenia się.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Skutecznie porozumiewa się w różnych sytuacjach.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Potrafi współdziałać w zespole i tym samym podnosi jakość zdobywania wiedzy.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 kulturalny, panuje nad własnymi emocjami.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Prowadzi aktywny i zdrowy tryb życia.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Rozwija swoje pasje, zdolności i umiejętności.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Pracuje nad własnym rozwojem budując swój system wartości.</w:t>
      </w:r>
    </w:p>
    <w:p w14:paraId="550227EB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CELE I ZADANIA PROGRAMU WYCHOWAWCZEGO SZKOŁY</w:t>
      </w:r>
    </w:p>
    <w:p w14:paraId="4EC243C7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Cele programu wychowawczego zgodne z podstawą programową: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1. Kształtowanie u uczniów postaw warunkujących sprawne i odpowiedzialne funkcjonowanie we współczesnym świecie.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2. Przygotowanie uczniów do życia w społeczeństwie informacyjnym.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3. Wychowanie uczniów do właściwego odbioru i wykorzystywania mediów.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4. Kształtowanie postaw sprzyjających dalszemu rozwojowi indywidualnemu i społecznemu.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5. Kształcenie umiejętności posługiwania się językiem polskim.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6. Kształtowanie postawy obywatelskiej, poszanowania tradycji i kultury własnego narodu, a także postawy poszanowania dla       innych kultur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  i tradycji.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7. Przygotowanie uczniów do podejmowania przemyślanych decyzji.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8. Kształtowanie u uczniów dbałości o zdrowie własne i innych oraz umiejętności tworzenia środowiska sprzyjającego zdrowiu.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9. Realizowanie programów własnych, innych poruszających tematykę wychowawczą, opiekuńczą, profilaktyczną.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10. Przestrzeganie praw ucznia i praw dziecka.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Program wychowawczy jest podstawą do tworzenia planów wychowawczych poszczególnych klas i działań wszystkich nauczycieli.</w:t>
      </w:r>
    </w:p>
    <w:p w14:paraId="0DAF083B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ZADANIA SZKOŁY JAKO ŚRODOWISKA WYCHOWAWCZEGO</w:t>
      </w:r>
    </w:p>
    <w:p w14:paraId="0EDB783C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1. Wspieranie rodziców, którzy są pierwszymi wychowawcami w procesie wychowania dziecka.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2. Podmiotowe traktowanie uczniów, szanowanie ich godności osobistej.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3. Indywidualizacja procesu wychowania poprzez stwarzanie sytuacji wyzwalającej ich aktywność.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4. Budzenie wrażliwości moralnej, poczucia empatii wobec potrzebujących, udzielanie pomocy w dokonywaniu właściwych           wyborów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   hierarchizacji wartości moralnych.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5. Kształtowanie szacunku dla dobra wspólnego, rodziny, społeczności lokalnej, państwowej, a także rozwijania patriotyzmu         jako wartości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   o podstawowym znaczeniu.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6. Kształtowanie pozytywnych postaw wobec środowiska naturalnego, uwrażliwienie na piękno i walory ojczystej przyrody.</w:t>
      </w:r>
    </w:p>
    <w:p w14:paraId="14A03D23" w14:textId="5B19B024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Praca wychowawcza skierowana jest na kształtowanie u uczniów właściwych postaw moralnych i kultury osobistej. W swojej pracy wychowawczej nauczyciele: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uczą odróżniania dobra od zła; odróżniania zachowań bezpiecznych od niebezpiecznych,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uwrażliwiają na krzywdę drugiego człowieka, budują gotowość do niesienia pomocy innym,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wskazują na konieczność przeciwstawiania się agresji, przemocy z zachowaniem własnego bezpieczeństwa,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uczą obowiązkowości, systematyczności w pracy, kształtują branie odpowiedzialności za swoje postępowanie,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stwarzają sytuacje umożliwiające uczniom rozmowy o trudnych problemach, wskazują miejsca, w których uczeń może szukać pomocy,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starają się uodpornić uczniów na negatywne wpływy różnych środowisk patologicznych,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wpajają uczniom szacunek dla symboli narodowych i miejsc pamięci,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uczą odpowiedzialności za środowisko, wskazują humanitarne postawy wobec zwierząt,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upowszechniają edukację prozdrowotną, zaznajamiają uczniów z różnorodnymi zagrożeniami, umożliwiają rozmowy ze specjalistami,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organizują prelekcje, kontakty ze specjalistami, programy profilaktyczne,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kształtują sprawność fizyczną, propagują zdrowy styl życia, w tym również zdrowe odżywianie,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utrwalają właściwe postawy zachowania wobec niepełnosprawnych,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tworzą przyjazne warunki dla dzieci 5 i 6 letnich, w związku z obniżeniem wieku realizacji obowiązku szkolnego.</w:t>
      </w:r>
    </w:p>
    <w:p w14:paraId="6256290D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PODSTAWOWE ZADANIA POSZCZEGÓLNYCH PODMIOTÓW WSPÓLNOTY SZKOLNEJ  W REALIZACJI PROGRAMU</w:t>
      </w:r>
    </w:p>
    <w:p w14:paraId="1E71C08D" w14:textId="6B4BB77F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Dyrektor szkoły: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1. dba o prawidłowe funkcjonowanie szkoły, o poziom pracy wychowawczej i opiekuńczej szkoły, o kształtowanie twórczej atmosfery</w:t>
      </w:r>
      <w:r w:rsidR="0001590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pracy w szkole,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2. współpracuje z Samorządem Uczniowskim,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3. stwarza warunki do prawidłowej realizacji konwencji praw dziecka oraz umożliwia uczniom podtrzymanie poczucia                    tożsamości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  narodowej, etnicznej i religijnej,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4. czuwa nad realizowaniem przez uczniów obowiązku szkolnego,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5. ma obowiązek organizowania spotkań szkoleniowych dla nauczycieli, umożliwiać udział w kursach pedagogicznych.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 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Wychowawca klasy – jego zadaniem jest :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 xml:space="preserve">tworzenie warunków wspomagających rozwój ucznia, proces jego uczenia się 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oraz przygotowania do życia w rodzinie i społeczeństwie;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inspirowanie i wspomaganie działań zespołowych uczniów, organizowanie wycieczek klasowych;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podejmowanie działań, umożliwiających rozwiązywanie konfliktów w zespole uczniów oraz pomiędzy uczniami a innymi członkami społeczności szkolnej;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troska o właściwy stosunek uczniów do nauki i o jak najlepsze wyniki nauczania;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troska o wychowanie etyczno – moralne uczniów.</w:t>
      </w:r>
    </w:p>
    <w:p w14:paraId="0CF4991F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Wychowawca w celu realizacji zadań: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poznaje możliwości i zainteresowania uczniów;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interesuje się postępami uczniów w nauce i analizuje przyczyny niepowodzeń szkolnych;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ustala z zespołem klasowym treść i tematykę godzin z wychowawcą;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otacza indywidualną opieką każdego wychowanka, sprawuje opiekę nad dziećmi w szkole, na wyjazdach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planuje i organizuje wspólnie z uczniami i ich rodzicami różne formy życia zespołowego oraz ustala treści i formy zajęć tematycznych  na godzinach wychowawczych;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kształtuje wzajemne stosunki między uczniami na zasadach życzliwości i współdziałania, wytwarzanie atmosfery sprzyjającej rozwijaniu wśród nich koleżeństwa i przyjaźni;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wyrabia u uczniów poczucie współodpowiedzialności za ład, czystość i estetykę pomieszczeń i terenu wokół szkoły;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wdraża uczniów do świadomego postępowania zgodnie z zasadami regulaminu szkolnego i normami etycznymi;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współdziała z nauczycielami uczącymi w jego oddziale;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utrzymuje kontakt z rodzicami uczniów w celu poznania i ustalenia potrzeb opiekuńczo - wychowawczych dzieci i okazywania rodzicom pomocy w ich działaniach wychowawczych wobec dzieci, włącza ich w sprawy życia klasy i szkoły;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współpracuje z pedagogiem szkolnym;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organizuje zebrania rodziców;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uczestniczy we wszystkich dniach otwartych dla rodziców.</w:t>
      </w:r>
    </w:p>
    <w:p w14:paraId="1EA30112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Rada Pedagogiczna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ma obowiązek niesienia wszechstronnej pomocy dzieciom;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ma obowiązek ścisłej współpracy z policją i z sądem dla nieletnich ( w razie zaistniałej potrzeby);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 sposób zdecydowany reaguje na obecność w szkole osób obcych, które swoim podejrzanym zachowaniem stwarzają zagrożenie dla ucznia;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współpracuje z instytucjami w organizowaniu różnych form spędzania czasu przez dzieci szczególnie z rodzin patologicznych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i zaniedbanych środowiskowo (biednych);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poprzez prowadzone działania wychowawcze kształtuje u uczniów i ich rodziców świadomość prawną w zakresie ponoszenia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konsekwencji wynikających z popełnionych czynów karalnych.</w:t>
      </w:r>
    </w:p>
    <w:p w14:paraId="6E6CDBF7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Nauczyciele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powinni proponować uczniom pozytywne formy wypoczynku dostępne w szkole i poza szkołą;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mają obowiązek reagowania na przejawy u dzieci niedostosowania społecznego;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mają obowiązek współpracy z kuratorami sądowymi czuwającymi nad programem resocjalizacji uczniów trudnych( w przypadku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zgłoszenia przez kuratora takiej potrzeby);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wspierają swoją postawą i działaniami pedagogicznymi rozwój psychofizyczny uczniów, ich zdolności i zainteresowania;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udzielają pomocy w przezwyciężaniu niepowodzeń szkolnych, w oparciu o rozpoznanie potrzeb uczniów;</w:t>
      </w:r>
    </w:p>
    <w:p w14:paraId="613F770F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kształcą i wychowują dzieci w duchu patriotyzmu i demokracji, atmosferze wolności sumienia i szacunku dla każdego człowieka;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odpowiadają za życie, zdrowie i bezpieczeństwo dzieci podczas pobytu w szkole i poza jej terenem, w czasie wycieczek, wyjść.</w:t>
      </w:r>
    </w:p>
    <w:p w14:paraId="5AC75CAE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Pedagog szkolny: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rozpoznaje indywidualne potrzeby rozwojowe i edukacyjne oraz możliwości psychofizycznych, a także wspiera mocne strony uczniów;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zapobiega zaburzeniom zachowania oraz organizuje i realizacje różne formy pomocy psychologiczno-pedagogicznej w środowisku szkolnym poszczególnych uczniów;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prowadzi pracę indywidualną z uczniem miedzy innymi poprzez porady, konsultacje, rozmowy wspierające i inne działania o charakterze edukacyjno- profilaktycznym;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prowadzi zajęcia o charakterze edukacyjne – profilaktycznym;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uczestniczy w pracach zespołu organizującego pomoc psychologiczno – pedagogiczną dla uczniów ze specjalnymi potrzebami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edukacyjnymi; wspiera rodziców i nauczycieli w procesie wychowawczym.</w:t>
      </w:r>
    </w:p>
    <w:p w14:paraId="2D3B5E12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Nauczyciel przedmiotów artystycznych: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kształtuje wrażliwość na świat i ludzi w oparciu o wartości moralne;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rozwija wyobraźnię i wrażliwość uczniów przez czynne uczestnictwo w wydarzeniach kulturalnych;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tworzy warunki umożliwiające rozwój plastyczny i muzyczny uczniów;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umacnia w uczniach poczucie własnej wartości i własnych możliwości;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inspiruje działania zespołowe uczniów;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pogłębia zainteresowania uczniów i zachęca ich do samodzielnego interpretowania sztuki –uwrażliwia na piękno.</w:t>
      </w:r>
    </w:p>
    <w:p w14:paraId="5994B0BA" w14:textId="07CC8F3D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Nauczyciel bibliotekarz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promuje kulturę czytelniczą;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stałe wzbogaca księgozbiór i wideoteki w zakresie tematyki profilaktycznej i wychowawczej;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kształtuje odpowiednie postawy moralne, styl życia i system wartości;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rozbudza potrzeby czytelnictwa i zdobywania nowych informacji;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stwarza warunki do utrwalania wiadomości i umiejętności zdobywanych na zajęciach szkolnych;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rozwija uzdolnienia i zainteresowania uczniów;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kształtuje umiejętności samodzielnego korzystania ze zbiorów szkolnych i innych bibliotek;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wzbogaca życie emocjonalne,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przygotowuje uczniów do odbioru różnych form przekazu</w:t>
      </w:r>
      <w:r w:rsidR="0001590A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</w:r>
    </w:p>
    <w:p w14:paraId="384CC7C2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Samorząd Uczniowski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jest animatorem, inspiratorem i organizatorem życia kulturalnego i intelektualnego na terenie szkoły i w środowisku lokalnym;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reprezentuje postawy i potrzeby środowiska uczniowskiego wobec dyrekcji i grona pedagogicznego;.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inicjuje działania dotyczące życia szkolnego uczniów (akcje charytatywne, imprezy kulturalne itp.);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propaguje ideę samorządności oraz wychowania w demokracji;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angażuje uczniów do wykonywania niezbędnych prac na rzecz klasy i szkoły;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dba o dobre imię i honor szkoły oraz wzbogaca jej tradycję;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wyraża za pośrednictwem swojego opiekuna opinię dotyczącą problemów społeczności uczniowskiej.</w:t>
      </w:r>
    </w:p>
    <w:p w14:paraId="74981E70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Rodzice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powinni zadbać o właściwą formę spędzania czasu wolnego przez uczniów, proponować im pozytywne formy wypoczynku dostępne nie tylko w miejscowości, ale i w dalszych miejscach;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mają prawo do poznania zadań i zamierzeń dydaktyczno-wychowawczych w danej klasie i szkole;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rodzice i nauczyciele współdziałają ze sobą w sprawach wychowania i kształcenia dzieci.</w:t>
      </w:r>
    </w:p>
    <w:p w14:paraId="0AD49B0A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Rada Rodziców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reprezentuje ogół rodziców szkoły oraz podejmuje działania wspierające proces wychowawczy szkoły;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 xml:space="preserve">współdecyduje o formach pomocy dzieciom oraz ich wypoczynku, 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lastRenderedPageBreak/>
        <w:t>współuczestniczy w opracowaniu programu wychowawczego i profilaktyki szkoły;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pozyskuje i gromadzi środki finansowe w celu wspierania działalności szkoły;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organizuje formy aktywności rodziców na rzecz wspomagania realizacji celów i zadań szkoły.</w:t>
      </w:r>
    </w:p>
    <w:p w14:paraId="194C74ED" w14:textId="77777777" w:rsidR="00702CAD" w:rsidRPr="00AC1E5A" w:rsidRDefault="00702CAD" w:rsidP="00F17E4B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</w:pP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t>Koła zainteresowań</w:t>
      </w:r>
      <w:r w:rsidRPr="00AC1E5A">
        <w:rPr>
          <w:rFonts w:ascii="Times New Roman" w:eastAsia="Times New Roman" w:hAnsi="Times New Roman" w:cs="Times New Roman"/>
          <w:color w:val="2F2F2F"/>
          <w:sz w:val="28"/>
          <w:szCs w:val="28"/>
          <w:lang w:val="kk-KZ" w:eastAsia="pl-PL"/>
        </w:rPr>
        <w:br/>
        <w:t>działalność nauczycieli prowadzących zajęcia dodatkowe wspiera program wychowawczy poprzez realizację rozwoju osobowego zdolnych uczniów i promuje szkołę w środowisku lokalnym.</w:t>
      </w:r>
    </w:p>
    <w:p w14:paraId="65C5F630" w14:textId="77777777" w:rsidR="00EE5749" w:rsidRPr="003203F9" w:rsidRDefault="00EE5749" w:rsidP="00F17E4B">
      <w:pPr>
        <w:rPr>
          <w:lang w:val="kk-KZ"/>
        </w:rPr>
      </w:pPr>
      <w:bookmarkStart w:id="0" w:name="_GoBack"/>
      <w:bookmarkEnd w:id="0"/>
    </w:p>
    <w:sectPr w:rsidR="00EE5749" w:rsidRPr="0032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6F1"/>
    <w:multiLevelType w:val="multilevel"/>
    <w:tmpl w:val="845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B706B"/>
    <w:multiLevelType w:val="multilevel"/>
    <w:tmpl w:val="22C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E716D"/>
    <w:multiLevelType w:val="multilevel"/>
    <w:tmpl w:val="449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C4796"/>
    <w:multiLevelType w:val="multilevel"/>
    <w:tmpl w:val="F67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436A5"/>
    <w:multiLevelType w:val="multilevel"/>
    <w:tmpl w:val="3C0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D0B5B"/>
    <w:multiLevelType w:val="multilevel"/>
    <w:tmpl w:val="9EF0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9018A"/>
    <w:multiLevelType w:val="hybridMultilevel"/>
    <w:tmpl w:val="5F4A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869"/>
    <w:rsid w:val="0001590A"/>
    <w:rsid w:val="0001731F"/>
    <w:rsid w:val="00042F76"/>
    <w:rsid w:val="000B5EAB"/>
    <w:rsid w:val="001103C3"/>
    <w:rsid w:val="0012627F"/>
    <w:rsid w:val="00155072"/>
    <w:rsid w:val="00197277"/>
    <w:rsid w:val="0020664F"/>
    <w:rsid w:val="003203F9"/>
    <w:rsid w:val="003667F1"/>
    <w:rsid w:val="003B13FF"/>
    <w:rsid w:val="003E1A0A"/>
    <w:rsid w:val="003F6DEC"/>
    <w:rsid w:val="00494524"/>
    <w:rsid w:val="004D5164"/>
    <w:rsid w:val="00532906"/>
    <w:rsid w:val="00560581"/>
    <w:rsid w:val="00630A64"/>
    <w:rsid w:val="00680486"/>
    <w:rsid w:val="00702CAD"/>
    <w:rsid w:val="00711F51"/>
    <w:rsid w:val="009711D5"/>
    <w:rsid w:val="009F0FDF"/>
    <w:rsid w:val="00A24813"/>
    <w:rsid w:val="00A55CB2"/>
    <w:rsid w:val="00A80337"/>
    <w:rsid w:val="00AC1E5A"/>
    <w:rsid w:val="00B341A8"/>
    <w:rsid w:val="00B46BDC"/>
    <w:rsid w:val="00B5237A"/>
    <w:rsid w:val="00C27869"/>
    <w:rsid w:val="00D46345"/>
    <w:rsid w:val="00D84A9D"/>
    <w:rsid w:val="00EE5749"/>
    <w:rsid w:val="00F17E4B"/>
    <w:rsid w:val="00F2098A"/>
    <w:rsid w:val="00F7614E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0C16"/>
  <w15:docId w15:val="{5E9FD6E2-C5DE-43B0-B1B1-FB568987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1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3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4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2768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143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7D9"/>
                                                <w:left w:val="single" w:sz="6" w:space="0" w:color="D2D7D9"/>
                                                <w:bottom w:val="single" w:sz="6" w:space="0" w:color="D2D7D9"/>
                                                <w:right w:val="single" w:sz="6" w:space="0" w:color="D2D7D9"/>
                                              </w:divBdr>
                                              <w:divsChild>
                                                <w:div w:id="13938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7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5" w:color="auto"/>
                                                        <w:left w:val="none" w:sz="0" w:space="15" w:color="auto"/>
                                                        <w:bottom w:val="none" w:sz="0" w:space="5" w:color="auto"/>
                                                        <w:right w:val="none" w:sz="0" w:space="15" w:color="auto"/>
                                                      </w:divBdr>
                                                    </w:div>
                                                    <w:div w:id="77209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7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9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15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2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8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5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81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05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44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71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73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52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5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3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40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68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81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34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0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4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39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1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51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16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9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3762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34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93867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93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829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6875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62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FFD3A9"/>
                                                                            <w:left w:val="none" w:sz="0" w:space="0" w:color="FFD3A9"/>
                                                                            <w:bottom w:val="dashed" w:sz="6" w:space="4" w:color="FFD3A9"/>
                                                                            <w:right w:val="none" w:sz="0" w:space="0" w:color="FFD3A9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36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02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6760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19283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FFD3A9"/>
                                                                            <w:left w:val="none" w:sz="0" w:space="0" w:color="FFD3A9"/>
                                                                            <w:bottom w:val="dashed" w:sz="6" w:space="4" w:color="FFD3A9"/>
                                                                            <w:right w:val="none" w:sz="0" w:space="0" w:color="FFD3A9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36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9560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30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FFD3A9"/>
                                                                            <w:left w:val="none" w:sz="0" w:space="0" w:color="FFD3A9"/>
                                                                            <w:bottom w:val="dashed" w:sz="6" w:space="4" w:color="FFD3A9"/>
                                                                            <w:right w:val="none" w:sz="0" w:space="0" w:color="FFD3A9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6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3771</Words>
  <Characters>22631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agata.zmuda</dc:creator>
  <cp:lastModifiedBy>Anna Szacik</cp:lastModifiedBy>
  <cp:revision>2</cp:revision>
  <cp:lastPrinted>2018-01-18T11:41:00Z</cp:lastPrinted>
  <dcterms:created xsi:type="dcterms:W3CDTF">2019-11-28T07:51:00Z</dcterms:created>
  <dcterms:modified xsi:type="dcterms:W3CDTF">2019-11-28T07:51:00Z</dcterms:modified>
</cp:coreProperties>
</file>